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12" w:rsidRDefault="00C04012" w:rsidP="0090049F">
      <w:pPr>
        <w:ind w:firstLineChars="100" w:firstLine="210"/>
        <w:rPr>
          <w:rFonts w:hint="eastAsia"/>
        </w:rPr>
      </w:pPr>
    </w:p>
    <w:p w:rsidR="0090049F" w:rsidRDefault="0090049F" w:rsidP="0090049F">
      <w:pPr>
        <w:ind w:firstLineChars="100" w:firstLine="210"/>
        <w:rPr>
          <w:rFonts w:hint="eastAsia"/>
        </w:rPr>
      </w:pPr>
      <w:r>
        <w:rPr>
          <w:rFonts w:hint="eastAsia"/>
        </w:rPr>
        <w:t>慎み敬って拝読し奉る、元祖法然上人御法語にのたまわく</w:t>
      </w:r>
    </w:p>
    <w:p w:rsidR="0090049F" w:rsidRDefault="0090049F" w:rsidP="0090049F">
      <w:pPr>
        <w:ind w:firstLineChars="100" w:firstLine="210"/>
        <w:rPr>
          <w:rFonts w:hint="eastAsia"/>
        </w:rPr>
      </w:pPr>
    </w:p>
    <w:p w:rsidR="0090049F" w:rsidRDefault="0090049F" w:rsidP="0090049F">
      <w:pPr>
        <w:ind w:leftChars="100" w:left="210"/>
        <w:rPr>
          <w:rFonts w:hint="eastAsia"/>
        </w:rPr>
      </w:pPr>
      <w:r>
        <w:rPr>
          <w:rFonts w:hint="eastAsia"/>
        </w:rPr>
        <w:t>「当時日ごとのお念仏をも、かつかつ回向しまいらせられ候べし」と、十念。</w:t>
      </w:r>
    </w:p>
    <w:p w:rsidR="0090049F" w:rsidRDefault="0090049F" w:rsidP="0090049F">
      <w:pPr>
        <w:ind w:leftChars="100" w:left="210"/>
        <w:rPr>
          <w:rFonts w:hint="eastAsia"/>
        </w:rPr>
      </w:pPr>
    </w:p>
    <w:p w:rsidR="0090049F" w:rsidRDefault="0090049F" w:rsidP="0090049F">
      <w:pPr>
        <w:ind w:firstLineChars="100" w:firstLine="210"/>
        <w:rPr>
          <w:rFonts w:hint="eastAsia"/>
        </w:rPr>
      </w:pPr>
      <w:r>
        <w:rPr>
          <w:rFonts w:hint="eastAsia"/>
        </w:rPr>
        <w:t>このお言葉は法然上人が、ある人から往生する為に心がけねば成らぬことを問われたお答えの一部です。自らの、往生の為にお念仏を励み又、先立った人の為に、日々お称えしているお念仏の功徳を廻し向けることを勧めておられます。この世において、一言のお念仏を称える事無く亡くなって、地獄に落ちている人でも、私達がお称えするお念仏をその方に廻し向ければ、地獄の苦しみが休まってやがて地獄から解き放たれる事が出来ると言葉は続いております。ましてお浄土にて、阿弥陀様のみもとでご修行しておられる方には心強い励みともなります。</w:t>
      </w:r>
    </w:p>
    <w:p w:rsidR="0090049F" w:rsidRDefault="0090049F" w:rsidP="0090049F">
      <w:pPr>
        <w:ind w:firstLineChars="100" w:firstLine="210"/>
        <w:rPr>
          <w:rFonts w:hint="eastAsia"/>
        </w:rPr>
      </w:pPr>
      <w:r>
        <w:rPr>
          <w:rFonts w:hint="eastAsia"/>
        </w:rPr>
        <w:t>お念仏は阿弥陀仏の誓いを信じてその名を称えれば必ず阿弥陀様の御国、西方の極楽浄土に往生することができると言う有り難い修行です。その有り難い修行を自分の為ではなく先立った人の為に振り向けるというのが「回向」すると言うことです。</w:t>
      </w:r>
    </w:p>
    <w:p w:rsidR="0090049F" w:rsidRDefault="0090049F" w:rsidP="0090049F">
      <w:pPr>
        <w:ind w:firstLineChars="100" w:firstLine="210"/>
        <w:rPr>
          <w:rFonts w:hint="eastAsia"/>
        </w:rPr>
      </w:pPr>
      <w:r>
        <w:rPr>
          <w:rFonts w:hint="eastAsia"/>
        </w:rPr>
        <w:t>例えば、八十八の手間を掛けて、一年がかりで作ったお米の一粒をも自分の物にすることなく、他の人のためにすべて差し出す行為。これが功徳を振り向ける回向ということです。</w:t>
      </w:r>
    </w:p>
    <w:p w:rsidR="0090049F" w:rsidRDefault="0090049F" w:rsidP="0090049F">
      <w:pPr>
        <w:rPr>
          <w:rFonts w:hint="eastAsia"/>
        </w:rPr>
      </w:pPr>
      <w:r>
        <w:rPr>
          <w:rFonts w:hint="eastAsia"/>
        </w:rPr>
        <w:t xml:space="preserve">　本来のお念仏は自分自身の往生のためですが、ほとんどの場合お念仏や法要を自分の修行の為と思ってなさっておられる方は少ないようです。お念仏やお勤めは自分のためではなく、先立った方の供養のためだけに行なうものだと思ってらっしゃる。</w:t>
      </w:r>
    </w:p>
    <w:p w:rsidR="0090049F" w:rsidRDefault="0090049F" w:rsidP="0090049F">
      <w:pPr>
        <w:rPr>
          <w:rFonts w:hint="eastAsia"/>
        </w:rPr>
      </w:pPr>
      <w:r>
        <w:rPr>
          <w:rFonts w:hint="eastAsia"/>
        </w:rPr>
        <w:t xml:space="preserve">　私が、散髪に行く床屋のマスターは由美さんという名の娘さんを突然亡くされました。小学校四年の男の子と二年生の女の子を残して二十八歳の若さでした。もともと、仏教というものに興味があったマスターは由美さんを突然亡くしたことによって、より仏教を知ろうとしていました。ご縁があって、浄土宗のお寺の檀家となり床屋の定休日の月曜日には毎週朝勤行に参加していました。</w:t>
      </w:r>
    </w:p>
    <w:p w:rsidR="00452D3D" w:rsidRDefault="0090049F" w:rsidP="0090049F">
      <w:pPr>
        <w:ind w:firstLineChars="100" w:firstLine="210"/>
        <w:rPr>
          <w:rFonts w:hint="eastAsia"/>
        </w:rPr>
      </w:pPr>
      <w:r>
        <w:rPr>
          <w:rFonts w:hint="eastAsia"/>
        </w:rPr>
        <w:t>毎朝の、墓参りは三回忌を過ぎても欠かしたことがありません。朝のお勤めが済むとご住職が時々お話をしてくださり、それが楽しみでもあるそうです。そして、ご住職のお話の中で、解らないことがあると私が頭を刈ってもらいに行った時に質問するのです。マスターは菩提寺のご住職を尊敬していて質問など出来ないといいます。その点稲岡さんならいつもバカ話してるから何でも聞きやすいと言うのです。むっとしながら、</w:t>
      </w:r>
    </w:p>
    <w:p w:rsidR="00452D3D" w:rsidRDefault="0090049F" w:rsidP="0090049F">
      <w:pPr>
        <w:ind w:firstLineChars="100" w:firstLine="210"/>
        <w:rPr>
          <w:rFonts w:hint="eastAsia"/>
        </w:rPr>
      </w:pPr>
      <w:r>
        <w:rPr>
          <w:rFonts w:hint="eastAsia"/>
        </w:rPr>
        <w:t>「解らないって何がよ」</w:t>
      </w:r>
    </w:p>
    <w:p w:rsidR="0090049F" w:rsidRDefault="0090049F" w:rsidP="0090049F">
      <w:pPr>
        <w:ind w:firstLineChars="100" w:firstLine="210"/>
        <w:rPr>
          <w:rFonts w:hint="eastAsia"/>
        </w:rPr>
      </w:pPr>
      <w:r>
        <w:rPr>
          <w:rFonts w:hint="eastAsia"/>
        </w:rPr>
        <w:t>と聞くと</w:t>
      </w:r>
      <w:r w:rsidR="00452D3D">
        <w:rPr>
          <w:rFonts w:hint="eastAsia"/>
        </w:rPr>
        <w:t>、</w:t>
      </w:r>
    </w:p>
    <w:p w:rsidR="0090049F" w:rsidRDefault="0090049F" w:rsidP="0090049F">
      <w:pPr>
        <w:ind w:firstLineChars="100" w:firstLine="210"/>
        <w:rPr>
          <w:rFonts w:hint="eastAsia"/>
        </w:rPr>
      </w:pPr>
      <w:r>
        <w:rPr>
          <w:rFonts w:hint="eastAsia"/>
        </w:rPr>
        <w:t>ご住職は、お勤めしたりお念仏したりする事はご自分の修行になることだ。修行は自分のためにすることだとおっしゃった。けれど、俺は朝お勤めしたり、墓参りしたりお念仏称えたりしてるのは自分のためではなく、娘のためにやってることなんだ。そのつもりで</w:t>
      </w:r>
      <w:r>
        <w:rPr>
          <w:rFonts w:hint="eastAsia"/>
        </w:rPr>
        <w:lastRenderedPageBreak/>
        <w:t>いるのに修行は自分自身のためだと言われたら、娘にどうしてやったらいいのか解らないというのです。</w:t>
      </w:r>
    </w:p>
    <w:p w:rsidR="00452D3D" w:rsidRDefault="0090049F" w:rsidP="0090049F">
      <w:pPr>
        <w:ind w:firstLineChars="100" w:firstLine="210"/>
        <w:rPr>
          <w:rFonts w:hint="eastAsia"/>
        </w:rPr>
      </w:pPr>
      <w:r>
        <w:rPr>
          <w:rFonts w:hint="eastAsia"/>
        </w:rPr>
        <w:t>何時しかマスターはカミソリをもった手を震わせながら涙目になっていました。身の危険を感じた私はわざと明るく</w:t>
      </w:r>
      <w:r w:rsidR="00452D3D">
        <w:rPr>
          <w:rFonts w:hint="eastAsia"/>
        </w:rPr>
        <w:t>、</w:t>
      </w:r>
    </w:p>
    <w:p w:rsidR="00452D3D" w:rsidRDefault="0090049F" w:rsidP="00452D3D">
      <w:pPr>
        <w:rPr>
          <w:rFonts w:hint="eastAsia"/>
        </w:rPr>
      </w:pPr>
      <w:r>
        <w:rPr>
          <w:rFonts w:hint="eastAsia"/>
        </w:rPr>
        <w:t>「それで、いいんだよマスター」</w:t>
      </w:r>
    </w:p>
    <w:p w:rsidR="00452D3D" w:rsidRDefault="0090049F" w:rsidP="00452D3D">
      <w:pPr>
        <w:rPr>
          <w:rFonts w:hint="eastAsia"/>
        </w:rPr>
      </w:pPr>
      <w:r>
        <w:rPr>
          <w:rFonts w:hint="eastAsia"/>
        </w:rPr>
        <w:t>と言いました。そして、</w:t>
      </w:r>
    </w:p>
    <w:p w:rsidR="00452D3D" w:rsidRDefault="00452D3D" w:rsidP="00452D3D">
      <w:pPr>
        <w:rPr>
          <w:rFonts w:hint="eastAsia"/>
        </w:rPr>
      </w:pPr>
      <w:r>
        <w:rPr>
          <w:rFonts w:hint="eastAsia"/>
        </w:rPr>
        <w:t>「</w:t>
      </w:r>
      <w:r w:rsidR="0090049F">
        <w:rPr>
          <w:rFonts w:hint="eastAsia"/>
        </w:rPr>
        <w:t>ご住職のおっしゃる通りお勤めや、お念仏を称えるのは自分の</w:t>
      </w:r>
      <w:r>
        <w:rPr>
          <w:rFonts w:hint="eastAsia"/>
        </w:rPr>
        <w:t>ため</w:t>
      </w:r>
      <w:r w:rsidR="0090049F">
        <w:rPr>
          <w:rFonts w:hint="eastAsia"/>
        </w:rPr>
        <w:t>に違いないよ。だけど、朝お勤めする時、ご住職は由美さんのお戒名をお称えするところない？</w:t>
      </w:r>
      <w:r>
        <w:rPr>
          <w:rFonts w:hint="eastAsia"/>
        </w:rPr>
        <w:t>」</w:t>
      </w:r>
    </w:p>
    <w:p w:rsidR="00452D3D" w:rsidRDefault="0090049F" w:rsidP="00452D3D">
      <w:pPr>
        <w:rPr>
          <w:rFonts w:hint="eastAsia"/>
        </w:rPr>
      </w:pPr>
      <w:r>
        <w:rPr>
          <w:rFonts w:hint="eastAsia"/>
        </w:rPr>
        <w:t>と聞くと</w:t>
      </w:r>
      <w:r w:rsidR="00452D3D">
        <w:rPr>
          <w:rFonts w:hint="eastAsia"/>
        </w:rPr>
        <w:t>、</w:t>
      </w:r>
    </w:p>
    <w:p w:rsidR="00452D3D" w:rsidRDefault="0090049F" w:rsidP="00452D3D">
      <w:pPr>
        <w:rPr>
          <w:rFonts w:hint="eastAsia"/>
        </w:rPr>
      </w:pPr>
      <w:r>
        <w:rPr>
          <w:rFonts w:hint="eastAsia"/>
        </w:rPr>
        <w:t>「ある。」</w:t>
      </w:r>
    </w:p>
    <w:p w:rsidR="0090049F" w:rsidRDefault="0090049F" w:rsidP="00452D3D">
      <w:pPr>
        <w:rPr>
          <w:rFonts w:hint="eastAsia"/>
        </w:rPr>
      </w:pPr>
      <w:r>
        <w:rPr>
          <w:rFonts w:hint="eastAsia"/>
        </w:rPr>
        <w:t>といいます。そして、回向し奉るっておっしゃらない。と聞くと回向って</w:t>
      </w:r>
      <w:r w:rsidR="00452D3D">
        <w:rPr>
          <w:rFonts w:hint="eastAsia"/>
        </w:rPr>
        <w:t>云ってるの</w:t>
      </w:r>
      <w:r>
        <w:rPr>
          <w:rFonts w:hint="eastAsia"/>
        </w:rPr>
        <w:t>聞くっていいます。</w:t>
      </w:r>
    </w:p>
    <w:p w:rsidR="00452D3D" w:rsidRDefault="00452D3D" w:rsidP="00452D3D">
      <w:pPr>
        <w:rPr>
          <w:rFonts w:hint="eastAsia"/>
        </w:rPr>
      </w:pPr>
      <w:r>
        <w:rPr>
          <w:rFonts w:hint="eastAsia"/>
        </w:rPr>
        <w:t>「</w:t>
      </w:r>
      <w:r w:rsidR="0090049F">
        <w:rPr>
          <w:rFonts w:hint="eastAsia"/>
        </w:rPr>
        <w:t>お経を読んだり、お念仏お称えしたりする事はあくまでも、自分自身が阿弥陀様の御国西方の極楽浄土に往生したいからだよ。けれど、マスターがお念仏なんか称えたことも無かった由美さんの為に、自分がお念仏を称えてそれをすべて由美さんの</w:t>
      </w:r>
      <w:r>
        <w:rPr>
          <w:rFonts w:hint="eastAsia"/>
        </w:rPr>
        <w:t>ため</w:t>
      </w:r>
      <w:r w:rsidR="0090049F">
        <w:rPr>
          <w:rFonts w:hint="eastAsia"/>
        </w:rPr>
        <w:t>に振り向ける事を、回向と言ってるの。ご住職はマスターの修行もご住職自身のご修行もすべて由美さんの</w:t>
      </w:r>
      <w:r>
        <w:rPr>
          <w:rFonts w:hint="eastAsia"/>
        </w:rPr>
        <w:t>ため</w:t>
      </w:r>
      <w:r w:rsidR="0090049F">
        <w:rPr>
          <w:rFonts w:hint="eastAsia"/>
        </w:rPr>
        <w:t>に廻し向けて下さってるのだから、それでいいんだよ。由美さんの</w:t>
      </w:r>
      <w:r>
        <w:rPr>
          <w:rFonts w:hint="eastAsia"/>
        </w:rPr>
        <w:t>ため</w:t>
      </w:r>
      <w:r w:rsidR="0090049F">
        <w:rPr>
          <w:rFonts w:hint="eastAsia"/>
        </w:rPr>
        <w:t>になってるの。けどね、マスター、由美さんの</w:t>
      </w:r>
      <w:r>
        <w:rPr>
          <w:rFonts w:hint="eastAsia"/>
        </w:rPr>
        <w:t>ため</w:t>
      </w:r>
      <w:r w:rsidR="0090049F">
        <w:rPr>
          <w:rFonts w:hint="eastAsia"/>
        </w:rPr>
        <w:t>にお念仏称えてるけど自分自身の往生の</w:t>
      </w:r>
      <w:r>
        <w:rPr>
          <w:rFonts w:hint="eastAsia"/>
        </w:rPr>
        <w:t>ため</w:t>
      </w:r>
      <w:r w:rsidR="0090049F">
        <w:rPr>
          <w:rFonts w:hint="eastAsia"/>
        </w:rPr>
        <w:t>には称えてるの</w:t>
      </w:r>
      <w:r>
        <w:rPr>
          <w:rFonts w:hint="eastAsia"/>
        </w:rPr>
        <w:t>？」</w:t>
      </w:r>
    </w:p>
    <w:p w:rsidR="00452D3D" w:rsidRDefault="0090049F" w:rsidP="00452D3D">
      <w:pPr>
        <w:rPr>
          <w:rFonts w:hint="eastAsia"/>
        </w:rPr>
      </w:pPr>
      <w:r>
        <w:rPr>
          <w:rFonts w:hint="eastAsia"/>
        </w:rPr>
        <w:t>って聞くと</w:t>
      </w:r>
      <w:r w:rsidR="00452D3D">
        <w:rPr>
          <w:rFonts w:hint="eastAsia"/>
        </w:rPr>
        <w:t>、</w:t>
      </w:r>
    </w:p>
    <w:p w:rsidR="00452D3D" w:rsidRDefault="0090049F" w:rsidP="00452D3D">
      <w:pPr>
        <w:rPr>
          <w:rFonts w:hint="eastAsia"/>
        </w:rPr>
      </w:pPr>
      <w:r>
        <w:rPr>
          <w:rFonts w:hint="eastAsia"/>
        </w:rPr>
        <w:t>「いいや」と首を横に振ります。娘可愛さ、不憫さで娘の</w:t>
      </w:r>
      <w:r w:rsidR="00452D3D">
        <w:rPr>
          <w:rFonts w:hint="eastAsia"/>
        </w:rPr>
        <w:t>ため</w:t>
      </w:r>
      <w:r>
        <w:rPr>
          <w:rFonts w:hint="eastAsia"/>
        </w:rPr>
        <w:t>には朝のお勤めもお念仏も苦にはならないけど、いざ自分の事となると気は抜けてしまうようです。</w:t>
      </w:r>
    </w:p>
    <w:p w:rsidR="00452D3D" w:rsidRDefault="0090049F" w:rsidP="00452D3D">
      <w:pPr>
        <w:rPr>
          <w:rFonts w:hint="eastAsia"/>
        </w:rPr>
      </w:pPr>
      <w:r>
        <w:rPr>
          <w:rFonts w:hint="eastAsia"/>
        </w:rPr>
        <w:t>「じゃあ、マスター往生出来るかどうかわかんないよ。由美さんは阿弥陀様の処に居るけど、そこに行かなくていいの？」</w:t>
      </w:r>
    </w:p>
    <w:p w:rsidR="00452D3D" w:rsidRDefault="0090049F" w:rsidP="00452D3D">
      <w:pPr>
        <w:rPr>
          <w:rFonts w:hint="eastAsia"/>
        </w:rPr>
      </w:pPr>
      <w:r>
        <w:rPr>
          <w:rFonts w:hint="eastAsia"/>
        </w:rPr>
        <w:t>ってきくと</w:t>
      </w:r>
    </w:p>
    <w:p w:rsidR="00452D3D" w:rsidRDefault="0090049F" w:rsidP="00452D3D">
      <w:pPr>
        <w:rPr>
          <w:rFonts w:hint="eastAsia"/>
        </w:rPr>
      </w:pPr>
      <w:r>
        <w:rPr>
          <w:rFonts w:hint="eastAsia"/>
        </w:rPr>
        <w:t>「同じところに行けないと困る」</w:t>
      </w:r>
    </w:p>
    <w:p w:rsidR="00452D3D" w:rsidRDefault="0090049F" w:rsidP="00452D3D">
      <w:pPr>
        <w:rPr>
          <w:rFonts w:hint="eastAsia"/>
        </w:rPr>
      </w:pPr>
      <w:r>
        <w:rPr>
          <w:rFonts w:hint="eastAsia"/>
        </w:rPr>
        <w:t>といいます。</w:t>
      </w:r>
    </w:p>
    <w:p w:rsidR="00452D3D" w:rsidRDefault="00452D3D" w:rsidP="00452D3D">
      <w:pPr>
        <w:rPr>
          <w:rFonts w:hint="eastAsia"/>
        </w:rPr>
      </w:pPr>
      <w:r>
        <w:rPr>
          <w:rFonts w:hint="eastAsia"/>
        </w:rPr>
        <w:t>「</w:t>
      </w:r>
      <w:r w:rsidR="0090049F">
        <w:rPr>
          <w:rFonts w:hint="eastAsia"/>
        </w:rPr>
        <w:t>じゃあ、自分の往生の為にもお念仏称えなくちゃあ</w:t>
      </w:r>
      <w:r>
        <w:rPr>
          <w:rFonts w:hint="eastAsia"/>
        </w:rPr>
        <w:t>」</w:t>
      </w:r>
    </w:p>
    <w:p w:rsidR="00452D3D" w:rsidRDefault="0090049F" w:rsidP="00452D3D">
      <w:pPr>
        <w:rPr>
          <w:rFonts w:hint="eastAsia"/>
        </w:rPr>
      </w:pPr>
      <w:r>
        <w:rPr>
          <w:rFonts w:hint="eastAsia"/>
        </w:rPr>
        <w:t>と言うと</w:t>
      </w:r>
      <w:r w:rsidR="00452D3D">
        <w:rPr>
          <w:rFonts w:hint="eastAsia"/>
        </w:rPr>
        <w:t>、</w:t>
      </w:r>
    </w:p>
    <w:p w:rsidR="00452D3D" w:rsidRDefault="0090049F" w:rsidP="00452D3D">
      <w:pPr>
        <w:rPr>
          <w:rFonts w:hint="eastAsia"/>
        </w:rPr>
      </w:pPr>
      <w:r>
        <w:rPr>
          <w:rFonts w:hint="eastAsia"/>
        </w:rPr>
        <w:t>「そいじゃあ、由美の</w:t>
      </w:r>
      <w:r w:rsidR="00452D3D">
        <w:rPr>
          <w:rFonts w:hint="eastAsia"/>
        </w:rPr>
        <w:t>ため</w:t>
      </w:r>
      <w:r>
        <w:rPr>
          <w:rFonts w:hint="eastAsia"/>
        </w:rPr>
        <w:t>にも自分の</w:t>
      </w:r>
      <w:r w:rsidR="00452D3D">
        <w:rPr>
          <w:rFonts w:hint="eastAsia"/>
        </w:rPr>
        <w:t>ため</w:t>
      </w:r>
      <w:r>
        <w:rPr>
          <w:rFonts w:hint="eastAsia"/>
        </w:rPr>
        <w:t>にもなら、ずっとお念仏称えていないといけないじゃあない」</w:t>
      </w:r>
    </w:p>
    <w:p w:rsidR="0090049F" w:rsidRDefault="00452D3D" w:rsidP="00452D3D">
      <w:pPr>
        <w:rPr>
          <w:rFonts w:hint="eastAsia"/>
        </w:rPr>
      </w:pPr>
      <w:r>
        <w:rPr>
          <w:rFonts w:hint="eastAsia"/>
        </w:rPr>
        <w:t>「</w:t>
      </w:r>
      <w:r w:rsidR="0090049F">
        <w:rPr>
          <w:rFonts w:hint="eastAsia"/>
        </w:rPr>
        <w:t>そうだよ。浄土宗をお開きになった法然上人はそうおっしゃってるもん。仕事をしながらお念仏を称えるのではなく、お念仏を称えながら仕事をしなさいって</w:t>
      </w:r>
      <w:r>
        <w:rPr>
          <w:rFonts w:hint="eastAsia"/>
        </w:rPr>
        <w:t>」</w:t>
      </w:r>
    </w:p>
    <w:p w:rsidR="0090049F" w:rsidRDefault="00452D3D" w:rsidP="0090049F">
      <w:pPr>
        <w:rPr>
          <w:rFonts w:hint="eastAsia"/>
        </w:rPr>
      </w:pPr>
      <w:r>
        <w:rPr>
          <w:rFonts w:hint="eastAsia"/>
        </w:rPr>
        <w:t>「</w:t>
      </w:r>
      <w:r w:rsidR="0090049F">
        <w:rPr>
          <w:rFonts w:hint="eastAsia"/>
        </w:rPr>
        <w:t>そうか、だから何回もお念仏称えなきゃならないのか</w:t>
      </w:r>
      <w:r>
        <w:rPr>
          <w:rFonts w:hint="eastAsia"/>
        </w:rPr>
        <w:t>」</w:t>
      </w:r>
    </w:p>
    <w:p w:rsidR="0090049F" w:rsidRDefault="0090049F" w:rsidP="0090049F">
      <w:pPr>
        <w:rPr>
          <w:rFonts w:hint="eastAsia"/>
        </w:rPr>
      </w:pPr>
      <w:r>
        <w:rPr>
          <w:rFonts w:hint="eastAsia"/>
        </w:rPr>
        <w:t>マスターはこれからは、自分の</w:t>
      </w:r>
      <w:r w:rsidR="00452D3D">
        <w:rPr>
          <w:rFonts w:hint="eastAsia"/>
        </w:rPr>
        <w:t>ため</w:t>
      </w:r>
      <w:r>
        <w:rPr>
          <w:rFonts w:hint="eastAsia"/>
        </w:rPr>
        <w:t>にもお念仏を称えると張り切っていました。</w:t>
      </w:r>
    </w:p>
    <w:p w:rsidR="0090049F" w:rsidRDefault="0090049F" w:rsidP="0090049F">
      <w:pPr>
        <w:rPr>
          <w:rFonts w:hint="eastAsia"/>
        </w:rPr>
      </w:pPr>
      <w:r>
        <w:rPr>
          <w:rFonts w:hint="eastAsia"/>
        </w:rPr>
        <w:t xml:space="preserve">　皆さんはいかがですか。ご自分の</w:t>
      </w:r>
      <w:r w:rsidR="00452D3D">
        <w:rPr>
          <w:rFonts w:hint="eastAsia"/>
        </w:rPr>
        <w:t>ため</w:t>
      </w:r>
      <w:r>
        <w:rPr>
          <w:rFonts w:hint="eastAsia"/>
        </w:rPr>
        <w:t>にお念仏称えておられますか。自らの往生の</w:t>
      </w:r>
      <w:r w:rsidR="00452D3D">
        <w:rPr>
          <w:rFonts w:hint="eastAsia"/>
        </w:rPr>
        <w:t>ため</w:t>
      </w:r>
      <w:r>
        <w:rPr>
          <w:rFonts w:hint="eastAsia"/>
        </w:rPr>
        <w:lastRenderedPageBreak/>
        <w:t>より先立った方達の</w:t>
      </w:r>
      <w:r w:rsidR="00452D3D">
        <w:rPr>
          <w:rFonts w:hint="eastAsia"/>
        </w:rPr>
        <w:t>ため</w:t>
      </w:r>
      <w:r>
        <w:rPr>
          <w:rFonts w:hint="eastAsia"/>
        </w:rPr>
        <w:t>のお念仏が主となっているのが現実ですが、それは主客転倒。まず、自分自身が阿弥陀様のみ国に往生できるかどうかが大切な問題です。先立ったお方は阿弥陀様のみ国西方の極楽浄土におられます。同じく阿弥陀様のみ国に往きたいと考えるなら、それを願ってお念仏を称えるべきです。</w:t>
      </w:r>
    </w:p>
    <w:p w:rsidR="0090049F" w:rsidRDefault="0090049F" w:rsidP="0090049F">
      <w:pPr>
        <w:rPr>
          <w:rFonts w:hint="eastAsia"/>
        </w:rPr>
      </w:pPr>
      <w:r>
        <w:rPr>
          <w:rFonts w:hint="eastAsia"/>
        </w:rPr>
        <w:t>「私の供養より、あなたが此処にこれるかどうかが大問題」亡き人の</w:t>
      </w:r>
      <w:r w:rsidR="00452D3D">
        <w:rPr>
          <w:rFonts w:hint="eastAsia"/>
        </w:rPr>
        <w:t>ため</w:t>
      </w:r>
      <w:r>
        <w:rPr>
          <w:rFonts w:hint="eastAsia"/>
        </w:rPr>
        <w:t>のみでなく、ご自分の</w:t>
      </w:r>
      <w:r w:rsidR="00452D3D">
        <w:rPr>
          <w:rFonts w:hint="eastAsia"/>
        </w:rPr>
        <w:t>ため</w:t>
      </w:r>
      <w:r>
        <w:rPr>
          <w:rFonts w:hint="eastAsia"/>
        </w:rPr>
        <w:t>にもお念仏お称え下さい。</w:t>
      </w:r>
    </w:p>
    <w:p w:rsidR="00382991" w:rsidRPr="0090049F" w:rsidRDefault="00382991"/>
    <w:sectPr w:rsidR="00382991" w:rsidRPr="0090049F" w:rsidSect="0090049F">
      <w:headerReference w:type="even" r:id="rId4"/>
      <w:headerReference w:type="default" r:id="rId5"/>
      <w:pgSz w:w="16838" w:h="11906" w:orient="landscape"/>
      <w:pgMar w:top="1701" w:right="1701" w:bottom="1701" w:left="1985" w:header="851" w:footer="992" w:gutter="0"/>
      <w:cols w:space="425"/>
      <w:textDirection w:val="tbRl"/>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0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000000" w:rsidRDefault="00C0401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0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0000" w:rsidRDefault="00C04012">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049F"/>
    <w:rsid w:val="00123CF7"/>
    <w:rsid w:val="00382991"/>
    <w:rsid w:val="00452D3D"/>
    <w:rsid w:val="00765CF5"/>
    <w:rsid w:val="0090049F"/>
    <w:rsid w:val="00C04012"/>
    <w:rsid w:val="00E46E92"/>
    <w:rsid w:val="00EC7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E92"/>
    <w:pPr>
      <w:widowControl w:val="0"/>
      <w:jc w:val="both"/>
    </w:pPr>
    <w:rPr>
      <w:kern w:val="2"/>
      <w:sz w:val="21"/>
      <w:szCs w:val="24"/>
    </w:rPr>
  </w:style>
  <w:style w:type="paragraph" w:styleId="a4">
    <w:name w:val="header"/>
    <w:basedOn w:val="a"/>
    <w:link w:val="a5"/>
    <w:semiHidden/>
    <w:rsid w:val="0090049F"/>
    <w:pPr>
      <w:tabs>
        <w:tab w:val="center" w:pos="4252"/>
        <w:tab w:val="right" w:pos="8504"/>
      </w:tabs>
      <w:snapToGrid w:val="0"/>
    </w:pPr>
  </w:style>
  <w:style w:type="character" w:customStyle="1" w:styleId="a5">
    <w:name w:val="ヘッダー (文字)"/>
    <w:basedOn w:val="a0"/>
    <w:link w:val="a4"/>
    <w:semiHidden/>
    <w:rsid w:val="0090049F"/>
    <w:rPr>
      <w:kern w:val="2"/>
      <w:sz w:val="21"/>
      <w:szCs w:val="24"/>
    </w:rPr>
  </w:style>
  <w:style w:type="character" w:styleId="a6">
    <w:name w:val="page number"/>
    <w:basedOn w:val="a0"/>
    <w:semiHidden/>
    <w:rsid w:val="00900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inaoka</dc:creator>
  <cp:lastModifiedBy>inaoka</cp:lastModifiedBy>
  <cp:revision>1</cp:revision>
  <dcterms:created xsi:type="dcterms:W3CDTF">2014-01-01T05:42:00Z</dcterms:created>
  <dcterms:modified xsi:type="dcterms:W3CDTF">2014-01-01T06:04:00Z</dcterms:modified>
</cp:coreProperties>
</file>